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AC" w:rsidRDefault="00606DAC">
      <w:r>
        <w:t>My dzieci świata</w:t>
      </w:r>
    </w:p>
    <w:p w:rsidR="00606DAC" w:rsidRDefault="007C53F9">
      <w:hyperlink r:id="rId4" w:history="1">
        <w:r w:rsidR="00606DAC" w:rsidRPr="00606DAC">
          <w:rPr>
            <w:color w:val="0000FF"/>
            <w:u w:val="single"/>
          </w:rPr>
          <w:t>https://www.youtube.com/watch?v=zl_dYe03Yx0</w:t>
        </w:r>
      </w:hyperlink>
    </w:p>
    <w:p w:rsidR="00AE4611" w:rsidRDefault="00AE4611">
      <w:r>
        <w:t>Dzieci z różnych stron świata, ich domy i zabawy</w:t>
      </w:r>
      <w:r w:rsidR="007C53F9">
        <w:t xml:space="preserve"> – utrwal wiadomości</w:t>
      </w:r>
      <w:bookmarkStart w:id="0" w:name="_GoBack"/>
      <w:bookmarkEnd w:id="0"/>
    </w:p>
    <w:p w:rsidR="000B2EC4" w:rsidRDefault="007C53F9">
      <w:hyperlink r:id="rId5" w:history="1">
        <w:r w:rsidR="00E0255A">
          <w:rPr>
            <w:rStyle w:val="Hipercze"/>
          </w:rPr>
          <w:t>https://www.youtube.com/watch?v=EPuZO3vVfXM</w:t>
        </w:r>
      </w:hyperlink>
    </w:p>
    <w:sectPr w:rsidR="000B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5A"/>
    <w:rsid w:val="000B2EC4"/>
    <w:rsid w:val="00606DAC"/>
    <w:rsid w:val="007C53F9"/>
    <w:rsid w:val="00AE4611"/>
    <w:rsid w:val="00E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F114-8872-42DB-9C8B-07004785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uZO3vVfXM" TargetMode="External"/><Relationship Id="rId4" Type="http://schemas.openxmlformats.org/officeDocument/2006/relationships/hyperlink" Target="https://www.youtube.com/watch?v=zl_dYe03Y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2020-05-31T19:45:00Z</dcterms:created>
  <dcterms:modified xsi:type="dcterms:W3CDTF">2020-06-01T11:01:00Z</dcterms:modified>
</cp:coreProperties>
</file>